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84139" w:rsidRDefault="00615C2C">
      <w:pPr>
        <w:jc w:val="center"/>
        <w:rPr>
          <w:b/>
          <w:sz w:val="28"/>
          <w:szCs w:val="28"/>
        </w:rPr>
      </w:pPr>
      <w:bookmarkStart w:id="0" w:name="_GoBack"/>
      <w:bookmarkEnd w:id="0"/>
      <w:r>
        <w:rPr>
          <w:b/>
          <w:sz w:val="28"/>
          <w:szCs w:val="28"/>
        </w:rPr>
        <w:t>阅读训练班课程介绍</w:t>
      </w:r>
    </w:p>
    <w:p w14:paraId="00000002" w14:textId="77777777" w:rsidR="00484139" w:rsidRDefault="00615C2C">
      <w:pPr>
        <w:rPr>
          <w:b/>
          <w:sz w:val="28"/>
          <w:szCs w:val="28"/>
        </w:rPr>
      </w:pPr>
      <w:r>
        <w:rPr>
          <w:b/>
          <w:sz w:val="28"/>
          <w:szCs w:val="28"/>
        </w:rPr>
        <w:t>教学目的：</w:t>
      </w:r>
    </w:p>
    <w:p w14:paraId="00000003" w14:textId="77777777" w:rsidR="00484139" w:rsidRDefault="00615C2C">
      <w:pPr>
        <w:rPr>
          <w:sz w:val="28"/>
          <w:szCs w:val="28"/>
        </w:rPr>
      </w:pPr>
      <w:r>
        <w:rPr>
          <w:sz w:val="28"/>
          <w:szCs w:val="28"/>
        </w:rPr>
        <w:t>本课程通过大量不同形式、体裁和内容的文章，由浅入深逐步提高学生的综合阅读理解能力和阅读应试技巧，巩固课堂识字、词汇和语言积累的基础知识。开阔视野，学习和模仿布局谋篇的写作方法，感受阅读的乐趣。</w:t>
      </w:r>
    </w:p>
    <w:p w14:paraId="00000004" w14:textId="77777777" w:rsidR="00484139" w:rsidRDefault="00615C2C">
      <w:pPr>
        <w:rPr>
          <w:b/>
          <w:sz w:val="28"/>
          <w:szCs w:val="28"/>
        </w:rPr>
      </w:pPr>
      <w:r>
        <w:rPr>
          <w:b/>
          <w:sz w:val="28"/>
          <w:szCs w:val="28"/>
        </w:rPr>
        <w:t>教学内容：</w:t>
      </w:r>
    </w:p>
    <w:p w14:paraId="00000005" w14:textId="77777777" w:rsidR="00484139" w:rsidRDefault="00615C2C">
      <w:pPr>
        <w:rPr>
          <w:sz w:val="28"/>
          <w:szCs w:val="28"/>
        </w:rPr>
      </w:pPr>
      <w:r>
        <w:rPr>
          <w:sz w:val="28"/>
          <w:szCs w:val="28"/>
        </w:rPr>
        <w:t xml:space="preserve">通过听读、朗读、默读和指读，文章点评和分析讲解，课堂讨论，随堂阅读练习及课后阅读作业等多种方式，并采用适当讲故事、看视频的形式，把传统文化、历史背景等多方面内容融合起来，逐步使学生掌握和提高阅读方法和阅读技能。每周课堂授课保证两篇文章, </w:t>
      </w:r>
      <w:proofErr w:type="gramStart"/>
      <w:r>
        <w:rPr>
          <w:sz w:val="28"/>
          <w:szCs w:val="28"/>
        </w:rPr>
        <w:t>课后作业保证两篇训练文章,  一学期</w:t>
      </w:r>
      <w:proofErr w:type="gramEnd"/>
      <w:r>
        <w:rPr>
          <w:sz w:val="28"/>
          <w:szCs w:val="28"/>
        </w:rPr>
        <w:t>60篇文章,  整个学年达到120篇文章。</w:t>
      </w:r>
    </w:p>
    <w:p w14:paraId="00000006" w14:textId="77777777" w:rsidR="00484139" w:rsidRDefault="00615C2C">
      <w:pPr>
        <w:rPr>
          <w:b/>
          <w:sz w:val="28"/>
          <w:szCs w:val="28"/>
        </w:rPr>
      </w:pPr>
      <w:r>
        <w:rPr>
          <w:b/>
          <w:sz w:val="28"/>
          <w:szCs w:val="28"/>
        </w:rPr>
        <w:t>适龄要求：</w:t>
      </w:r>
    </w:p>
    <w:p w14:paraId="4C1BADF6" w14:textId="1D48B899" w:rsidR="00615C2C" w:rsidRDefault="00615C2C">
      <w:pPr>
        <w:rPr>
          <w:sz w:val="28"/>
          <w:szCs w:val="28"/>
        </w:rPr>
      </w:pPr>
      <w:r>
        <w:rPr>
          <w:sz w:val="28"/>
          <w:szCs w:val="28"/>
        </w:rPr>
        <w:t xml:space="preserve">AC-Reading1(初级班)：2-5年级                                                  </w:t>
      </w:r>
    </w:p>
    <w:p w14:paraId="00000007" w14:textId="384415B3" w:rsidR="00484139" w:rsidRDefault="00615C2C">
      <w:pPr>
        <w:rPr>
          <w:sz w:val="28"/>
          <w:szCs w:val="28"/>
        </w:rPr>
      </w:pPr>
      <w:r>
        <w:rPr>
          <w:sz w:val="28"/>
          <w:szCs w:val="28"/>
        </w:rPr>
        <w:t xml:space="preserve">AC-Reading(高级班)：6年级以上                                            </w:t>
      </w:r>
    </w:p>
    <w:p w14:paraId="00000008" w14:textId="77777777" w:rsidR="00484139" w:rsidRDefault="00615C2C">
      <w:pPr>
        <w:rPr>
          <w:b/>
          <w:sz w:val="28"/>
          <w:szCs w:val="28"/>
        </w:rPr>
      </w:pPr>
      <w:r>
        <w:rPr>
          <w:b/>
          <w:sz w:val="28"/>
          <w:szCs w:val="28"/>
        </w:rPr>
        <w:t>老师介绍：</w:t>
      </w:r>
    </w:p>
    <w:p w14:paraId="00000009" w14:textId="77777777" w:rsidR="00484139" w:rsidRDefault="00615C2C">
      <w:pPr>
        <w:rPr>
          <w:sz w:val="28"/>
          <w:szCs w:val="28"/>
        </w:rPr>
      </w:pPr>
      <w:bookmarkStart w:id="1" w:name="_gjdgxs" w:colFirst="0" w:colLast="0"/>
      <w:bookmarkEnd w:id="1"/>
      <w:r>
        <w:rPr>
          <w:sz w:val="28"/>
          <w:szCs w:val="28"/>
        </w:rPr>
        <w:t>本人（王兆君）已从事海外中文教学十五年，深感华人孩子学习中文最大的缺憾是中文语言环境的匮乏，正常的中文教学和教材涉及到的阅读量远远不够，鉴于海外孩子认字量的制约和文化背景的差异,  找到适合海外孩子阅读的文章也是对老师们的一大挑战。为使孩子改变普遍在阅读上存在的惧怕读中文和无兴趣读中文的短板，让孩子逐步体验阅读的诸多好处,  从中真实受益, 是开办此阅读训练强化班的初衷，结合个人多年教学积累,   为孩子们精心挑选出大量阅读文章，愿尽微薄之力弥补这一不足。“读书破万卷，下笔如有神”，希望我与家长和孩子们共同为之努力！</w:t>
      </w:r>
    </w:p>
    <w:sectPr w:rsidR="004841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useWord2013TrackBottomHyphenation" w:uri="http://schemas.microsoft.com/office/word" w:val="1"/>
  </w:compat>
  <w:rsids>
    <w:rsidRoot w:val="00484139"/>
    <w:rsid w:val="00484139"/>
    <w:rsid w:val="00615C2C"/>
    <w:rsid w:val="008C0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9E983-0B8B-43FA-AE3C-3247E809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Zhihong Shen</dc:creator>
  <cp:lastModifiedBy>Zhihong Shen</cp:lastModifiedBy>
  <cp:revision>2</cp:revision>
  <dcterms:created xsi:type="dcterms:W3CDTF">2021-01-14T04:25:00Z</dcterms:created>
  <dcterms:modified xsi:type="dcterms:W3CDTF">2021-01-14T04:25:00Z</dcterms:modified>
</cp:coreProperties>
</file>